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EA2" w:rsidRPr="00B51E0B" w:rsidRDefault="007E2EA2" w:rsidP="00B51E0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</w:t>
      </w:r>
      <w:r w:rsidRPr="00B51E0B">
        <w:rPr>
          <w:rFonts w:ascii="Arial" w:hAnsi="Arial" w:cs="Arial"/>
          <w:b/>
          <w:bCs/>
          <w:sz w:val="24"/>
          <w:szCs w:val="24"/>
        </w:rPr>
        <w:t>ASIN DUYURUSU</w:t>
      </w:r>
    </w:p>
    <w:p w:rsidR="007E2EA2" w:rsidRDefault="007E2EA2" w:rsidP="00B51E0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51E0B">
        <w:rPr>
          <w:rFonts w:ascii="Arial" w:hAnsi="Arial" w:cs="Arial"/>
          <w:b/>
          <w:bCs/>
          <w:sz w:val="24"/>
          <w:szCs w:val="24"/>
        </w:rPr>
        <w:t>BAŞKASININ ÜZERİNE TELEFON HATTI OLANLARIN DİKKATİNE</w:t>
      </w:r>
    </w:p>
    <w:p w:rsidR="00B51E0B" w:rsidRPr="00B51E0B" w:rsidRDefault="00B51E0B" w:rsidP="00B51E0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GSM’cilerden Son Uyarı</w:t>
      </w:r>
    </w:p>
    <w:p w:rsidR="00772C32" w:rsidRPr="007E2EA2" w:rsidRDefault="00772C32" w:rsidP="007E2EA2">
      <w:pPr>
        <w:jc w:val="both"/>
        <w:rPr>
          <w:rFonts w:ascii="Arial" w:hAnsi="Arial" w:cs="Arial"/>
          <w:bCs/>
          <w:sz w:val="24"/>
          <w:szCs w:val="24"/>
        </w:rPr>
      </w:pPr>
      <w:r w:rsidRPr="007E2EA2">
        <w:rPr>
          <w:rFonts w:ascii="Arial" w:hAnsi="Arial" w:cs="Arial"/>
          <w:bCs/>
          <w:sz w:val="24"/>
          <w:szCs w:val="24"/>
        </w:rPr>
        <w:t>Sakarya Ticaret ve Sanayi Odası telekomünikasyon ve bilişim hizmetleri ile ilgili 31. Meslek komitesi aylık olağan toplantısını gerçekleştirdi.</w:t>
      </w:r>
    </w:p>
    <w:p w:rsidR="00772C32" w:rsidRPr="007E2EA2" w:rsidRDefault="00772C32" w:rsidP="007E2EA2">
      <w:pPr>
        <w:jc w:val="both"/>
        <w:rPr>
          <w:rFonts w:ascii="Arial" w:hAnsi="Arial" w:cs="Arial"/>
          <w:bCs/>
          <w:sz w:val="24"/>
          <w:szCs w:val="24"/>
        </w:rPr>
      </w:pPr>
      <w:r w:rsidRPr="007E2EA2">
        <w:rPr>
          <w:rFonts w:ascii="Arial" w:hAnsi="Arial" w:cs="Arial"/>
          <w:bCs/>
          <w:sz w:val="24"/>
          <w:szCs w:val="24"/>
        </w:rPr>
        <w:t>Toplantının ana gündem maddesini başkasının üzerine hat kullananlar ile ilgili yeni uygulama oluşturdu.</w:t>
      </w:r>
    </w:p>
    <w:p w:rsidR="00772C32" w:rsidRPr="007E2EA2" w:rsidRDefault="00751A4F" w:rsidP="007E2EA2">
      <w:pPr>
        <w:jc w:val="both"/>
        <w:rPr>
          <w:rFonts w:ascii="Arial" w:hAnsi="Arial" w:cs="Arial"/>
          <w:bCs/>
          <w:sz w:val="24"/>
          <w:szCs w:val="24"/>
        </w:rPr>
      </w:pPr>
      <w:r w:rsidRPr="007E2EA2">
        <w:rPr>
          <w:rFonts w:ascii="Arial" w:hAnsi="Arial" w:cs="Arial"/>
          <w:bCs/>
          <w:sz w:val="24"/>
          <w:szCs w:val="24"/>
        </w:rPr>
        <w:t>T</w:t>
      </w:r>
      <w:r w:rsidR="00772C32" w:rsidRPr="007E2EA2">
        <w:rPr>
          <w:rFonts w:ascii="Arial" w:hAnsi="Arial" w:cs="Arial"/>
          <w:bCs/>
          <w:sz w:val="24"/>
          <w:szCs w:val="24"/>
        </w:rPr>
        <w:t>oplantıya 31. Meslek Komitesinden Meclis Üyeleri; Necmettin Kırık</w:t>
      </w:r>
      <w:r w:rsidR="00BE0963" w:rsidRPr="007E2EA2">
        <w:rPr>
          <w:rFonts w:ascii="Arial" w:hAnsi="Arial" w:cs="Arial"/>
          <w:bCs/>
          <w:sz w:val="24"/>
          <w:szCs w:val="24"/>
        </w:rPr>
        <w:t xml:space="preserve"> </w:t>
      </w:r>
      <w:r w:rsidR="00772C32" w:rsidRPr="007E2EA2">
        <w:rPr>
          <w:rFonts w:ascii="Arial" w:hAnsi="Arial" w:cs="Arial"/>
          <w:bCs/>
          <w:sz w:val="24"/>
          <w:szCs w:val="24"/>
        </w:rPr>
        <w:t xml:space="preserve">ve Behlül Bayrak ile </w:t>
      </w:r>
      <w:r w:rsidR="00BE0963" w:rsidRPr="007E2EA2">
        <w:rPr>
          <w:rFonts w:ascii="Arial" w:hAnsi="Arial" w:cs="Arial"/>
          <w:bCs/>
          <w:sz w:val="24"/>
          <w:szCs w:val="24"/>
        </w:rPr>
        <w:t>Komite Başkanı</w:t>
      </w:r>
      <w:r w:rsidRPr="007E2EA2">
        <w:rPr>
          <w:rFonts w:ascii="Arial" w:hAnsi="Arial" w:cs="Arial"/>
          <w:bCs/>
          <w:sz w:val="24"/>
          <w:szCs w:val="24"/>
        </w:rPr>
        <w:t xml:space="preserve"> Murat Korkmaz, Komite Başkan Yardımcısı İbrahim Arabul, Komite Üyesi Enes Sevindik ve Meslek Grubu Üyeleri ve sektör temsilcileri iştirak etti.</w:t>
      </w:r>
    </w:p>
    <w:p w:rsidR="006C2AAF" w:rsidRDefault="001B11DD" w:rsidP="007E2EA2">
      <w:pPr>
        <w:jc w:val="both"/>
        <w:rPr>
          <w:rFonts w:ascii="Arial" w:hAnsi="Arial" w:cs="Arial"/>
          <w:bCs/>
          <w:sz w:val="24"/>
          <w:szCs w:val="24"/>
        </w:rPr>
      </w:pPr>
      <w:r w:rsidRPr="007E2EA2">
        <w:rPr>
          <w:rFonts w:ascii="Arial" w:hAnsi="Arial" w:cs="Arial"/>
          <w:bCs/>
          <w:sz w:val="24"/>
          <w:szCs w:val="24"/>
        </w:rPr>
        <w:t>31. Meslek Komitesi’nden Meclis Üyesi Behlül Bayrak toplantıda konunun hassasiyeti ve önemine değindi. Bayrak konuşmasında, “</w:t>
      </w:r>
      <w:r w:rsidR="000A6A57" w:rsidRPr="007E2EA2">
        <w:rPr>
          <w:rFonts w:ascii="Arial" w:hAnsi="Arial" w:cs="Arial"/>
          <w:bCs/>
          <w:sz w:val="24"/>
          <w:szCs w:val="24"/>
        </w:rPr>
        <w:t>Türkiye’de cep telefonu sayısı artarken, sektörde önemli sayıda dolandırıcılık girişimi olduğu ortaya çık</w:t>
      </w:r>
      <w:r w:rsidRPr="007E2EA2">
        <w:rPr>
          <w:rFonts w:ascii="Arial" w:hAnsi="Arial" w:cs="Arial"/>
          <w:bCs/>
          <w:sz w:val="24"/>
          <w:szCs w:val="24"/>
        </w:rPr>
        <w:t>ması nedeniyle</w:t>
      </w:r>
      <w:r w:rsidR="000A6A57" w:rsidRPr="007E2EA2">
        <w:rPr>
          <w:rFonts w:ascii="Arial" w:hAnsi="Arial" w:cs="Arial"/>
          <w:bCs/>
          <w:sz w:val="24"/>
          <w:szCs w:val="24"/>
        </w:rPr>
        <w:t xml:space="preserve"> Bilgi Teknolojileri ve İletişim Kurumu (BTK) tarafından vatandaşların haberi olmadan adlarına açılan cep telefonu hatlarının iptal edilmesini sağlamak için başlatılan 'İnternet Üzerinden Hat Sorgulama </w:t>
      </w:r>
      <w:r w:rsidRPr="007E2EA2">
        <w:rPr>
          <w:rFonts w:ascii="Arial" w:hAnsi="Arial" w:cs="Arial"/>
          <w:bCs/>
          <w:sz w:val="24"/>
          <w:szCs w:val="24"/>
        </w:rPr>
        <w:t>başlatıldı. Vatandaşların hizmet aldıkları GSM Op</w:t>
      </w:r>
      <w:r w:rsidR="007E2EA2" w:rsidRPr="007E2EA2">
        <w:rPr>
          <w:rFonts w:ascii="Arial" w:hAnsi="Arial" w:cs="Arial"/>
          <w:bCs/>
          <w:sz w:val="24"/>
          <w:szCs w:val="24"/>
        </w:rPr>
        <w:t xml:space="preserve">eratörlerine başvurarak hatlarını kendi </w:t>
      </w:r>
      <w:r w:rsidRPr="007E2EA2">
        <w:rPr>
          <w:rFonts w:ascii="Arial" w:hAnsi="Arial" w:cs="Arial"/>
          <w:bCs/>
          <w:sz w:val="24"/>
          <w:szCs w:val="24"/>
        </w:rPr>
        <w:t>üzerine kaydettirmeleri için tanınan ek süre 01 Ekim 2014 tarihinde sona erecek. Telefon kullanıcıları önümüzdeki iki ay içinde hatlarını üzerine aldırmazlarsa hattın sahibi olarak gözüken kişiler bu telefonları kapattırabilecek.</w:t>
      </w:r>
      <w:r w:rsidR="007E2EA2" w:rsidRPr="007E2EA2">
        <w:rPr>
          <w:rFonts w:ascii="Arial" w:hAnsi="Arial" w:cs="Arial"/>
          <w:bCs/>
          <w:sz w:val="24"/>
          <w:szCs w:val="24"/>
        </w:rPr>
        <w:t xml:space="preserve"> </w:t>
      </w:r>
      <w:r w:rsidRPr="007E2EA2">
        <w:rPr>
          <w:rFonts w:ascii="Arial" w:hAnsi="Arial" w:cs="Arial"/>
          <w:bCs/>
          <w:sz w:val="24"/>
          <w:szCs w:val="24"/>
        </w:rPr>
        <w:t>” Diyerek uyardı.</w:t>
      </w:r>
    </w:p>
    <w:p w:rsidR="00751A4F" w:rsidRPr="007E2EA2" w:rsidRDefault="006C2AAF" w:rsidP="007E2EA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Toplantıda değerlendirmelerde bulunan </w:t>
      </w:r>
      <w:r w:rsidR="00F74693">
        <w:rPr>
          <w:rFonts w:ascii="Arial" w:hAnsi="Arial" w:cs="Arial"/>
          <w:bCs/>
          <w:sz w:val="24"/>
          <w:szCs w:val="24"/>
        </w:rPr>
        <w:t xml:space="preserve">komite üyeleri ise </w:t>
      </w:r>
      <w:r w:rsidR="000A6A57" w:rsidRPr="007E2EA2">
        <w:rPr>
          <w:rFonts w:ascii="Arial" w:hAnsi="Arial" w:cs="Arial"/>
          <w:bCs/>
          <w:sz w:val="24"/>
          <w:szCs w:val="24"/>
        </w:rPr>
        <w:t>“02 Ekim 2014 tarihinden itibaren sizinle özleşen numaranız ani</w:t>
      </w:r>
      <w:r w:rsidR="00F82649" w:rsidRPr="007E2EA2">
        <w:rPr>
          <w:rFonts w:ascii="Arial" w:hAnsi="Arial" w:cs="Arial"/>
          <w:bCs/>
          <w:sz w:val="24"/>
          <w:szCs w:val="24"/>
        </w:rPr>
        <w:t>den kapatılabilir. İş ve özel h</w:t>
      </w:r>
      <w:r w:rsidR="000A6A57" w:rsidRPr="007E2EA2">
        <w:rPr>
          <w:rFonts w:ascii="Arial" w:hAnsi="Arial" w:cs="Arial"/>
          <w:bCs/>
          <w:sz w:val="24"/>
          <w:szCs w:val="24"/>
        </w:rPr>
        <w:t>a</w:t>
      </w:r>
      <w:r w:rsidR="00F82649" w:rsidRPr="007E2EA2">
        <w:rPr>
          <w:rFonts w:ascii="Arial" w:hAnsi="Arial" w:cs="Arial"/>
          <w:bCs/>
          <w:sz w:val="24"/>
          <w:szCs w:val="24"/>
        </w:rPr>
        <w:t>t</w:t>
      </w:r>
      <w:r w:rsidR="000A6A57" w:rsidRPr="007E2EA2">
        <w:rPr>
          <w:rFonts w:ascii="Arial" w:hAnsi="Arial" w:cs="Arial"/>
          <w:bCs/>
          <w:sz w:val="24"/>
          <w:szCs w:val="24"/>
        </w:rPr>
        <w:t>tınızı etkileyecek ve bu uygulamadan mağdur olmamanız için Mobil Hat Sorgulama sitesinden muhakkak kontrol edin</w:t>
      </w:r>
      <w:r w:rsidR="00F82649" w:rsidRPr="007E2EA2">
        <w:rPr>
          <w:rFonts w:ascii="Arial" w:hAnsi="Arial" w:cs="Arial"/>
          <w:bCs/>
          <w:sz w:val="24"/>
          <w:szCs w:val="24"/>
        </w:rPr>
        <w:t>. Komite olarak hem üyelerimizin hem de vatandaşların net bir bilgiye sahip olmasını istiyoruz.</w:t>
      </w:r>
      <w:r w:rsidR="007E2EA2" w:rsidRPr="007E2EA2">
        <w:rPr>
          <w:rFonts w:ascii="Arial" w:hAnsi="Arial" w:cs="Arial"/>
          <w:bCs/>
          <w:sz w:val="24"/>
          <w:szCs w:val="24"/>
        </w:rPr>
        <w:t xml:space="preserve"> Cep telefonu abonesi olmayan vatandaşlar bilgileri dışında adına hat açılıp açılmadığını e-Devlet üzerinden kimlik numarası ile sorgulama yapılabilir.</w:t>
      </w:r>
      <w:r w:rsidR="00F82649" w:rsidRPr="007E2EA2">
        <w:rPr>
          <w:rFonts w:ascii="Arial" w:hAnsi="Arial" w:cs="Arial"/>
          <w:bCs/>
          <w:sz w:val="24"/>
          <w:szCs w:val="24"/>
        </w:rPr>
        <w:t xml:space="preserve"> ” şeklinde uyarıda bulundu</w:t>
      </w:r>
      <w:r>
        <w:rPr>
          <w:rFonts w:ascii="Arial" w:hAnsi="Arial" w:cs="Arial"/>
          <w:bCs/>
          <w:sz w:val="24"/>
          <w:szCs w:val="24"/>
        </w:rPr>
        <w:t>lar</w:t>
      </w:r>
      <w:r w:rsidR="00F82649" w:rsidRPr="007E2EA2">
        <w:rPr>
          <w:rFonts w:ascii="Arial" w:hAnsi="Arial" w:cs="Arial"/>
          <w:bCs/>
          <w:sz w:val="24"/>
          <w:szCs w:val="24"/>
        </w:rPr>
        <w:t>.</w:t>
      </w:r>
    </w:p>
    <w:p w:rsidR="00751A4F" w:rsidRPr="007E2EA2" w:rsidRDefault="00751A4F" w:rsidP="007E2EA2">
      <w:pPr>
        <w:jc w:val="both"/>
        <w:rPr>
          <w:rFonts w:ascii="Arial" w:hAnsi="Arial" w:cs="Arial"/>
          <w:bCs/>
          <w:sz w:val="24"/>
          <w:szCs w:val="24"/>
          <w:vertAlign w:val="subscript"/>
        </w:rPr>
      </w:pPr>
    </w:p>
    <w:sectPr w:rsidR="00751A4F" w:rsidRPr="007E2EA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7C22"/>
    <w:rsid w:val="00053B33"/>
    <w:rsid w:val="000A6A57"/>
    <w:rsid w:val="000B35C0"/>
    <w:rsid w:val="00195E75"/>
    <w:rsid w:val="001B11DD"/>
    <w:rsid w:val="00232A7B"/>
    <w:rsid w:val="00266E9E"/>
    <w:rsid w:val="003976B8"/>
    <w:rsid w:val="00400729"/>
    <w:rsid w:val="00445CD8"/>
    <w:rsid w:val="00506436"/>
    <w:rsid w:val="005F5AA7"/>
    <w:rsid w:val="00617C22"/>
    <w:rsid w:val="006C2AAF"/>
    <w:rsid w:val="00750638"/>
    <w:rsid w:val="00751A4F"/>
    <w:rsid w:val="00763E8A"/>
    <w:rsid w:val="00772C32"/>
    <w:rsid w:val="0077691B"/>
    <w:rsid w:val="007E2EA2"/>
    <w:rsid w:val="00856259"/>
    <w:rsid w:val="008A76C4"/>
    <w:rsid w:val="00A34F50"/>
    <w:rsid w:val="00B51E0B"/>
    <w:rsid w:val="00BE0963"/>
    <w:rsid w:val="00BF1663"/>
    <w:rsid w:val="00C35341"/>
    <w:rsid w:val="00C97020"/>
    <w:rsid w:val="00D05F9A"/>
    <w:rsid w:val="00D35117"/>
    <w:rsid w:val="00DB67AF"/>
    <w:rsid w:val="00DF5FE2"/>
    <w:rsid w:val="00E23443"/>
    <w:rsid w:val="00E52076"/>
    <w:rsid w:val="00EA1466"/>
    <w:rsid w:val="00EC3113"/>
    <w:rsid w:val="00ED1997"/>
    <w:rsid w:val="00EF303D"/>
    <w:rsid w:val="00F74693"/>
    <w:rsid w:val="00F82649"/>
    <w:rsid w:val="00FA7508"/>
    <w:rsid w:val="00FC65AB"/>
    <w:rsid w:val="00FF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17C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10</cp:revision>
  <dcterms:created xsi:type="dcterms:W3CDTF">2014-08-08T08:55:00Z</dcterms:created>
  <dcterms:modified xsi:type="dcterms:W3CDTF">2014-08-20T11:08:00Z</dcterms:modified>
</cp:coreProperties>
</file>